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FF" w:rsidRPr="00A76492" w:rsidRDefault="00BF495B" w:rsidP="00126023">
      <w:pPr>
        <w:pStyle w:val="Karen1"/>
      </w:pPr>
      <w:r>
        <w:t>Eating disorders</w:t>
      </w:r>
    </w:p>
    <w:p w:rsidR="00A76492" w:rsidRPr="00126023" w:rsidRDefault="00A76492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</w:t>
      </w:r>
      <w:r w:rsidR="003242F0" w:rsidRPr="00126023">
        <w:rPr>
          <w:color w:val="D565D2" w:themeColor="accent1" w:themeTint="99"/>
        </w:rPr>
        <w:t>:</w:t>
      </w:r>
    </w:p>
    <w:p w:rsidR="00126023" w:rsidRPr="00126023" w:rsidRDefault="00126023" w:rsidP="00126023"/>
    <w:p w:rsidR="00A76492" w:rsidRPr="00621BBD" w:rsidRDefault="00BF495B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Royal College of Psychiatrists</w:t>
      </w:r>
    </w:p>
    <w:p w:rsidR="00A76492" w:rsidRPr="00621BBD" w:rsidRDefault="00BF495B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5" w:history="1">
        <w:r w:rsidRPr="00BC1CF8">
          <w:rPr>
            <w:rStyle w:val="Hyperlink"/>
            <w:rFonts w:ascii="Calibri" w:hAnsi="Calibri"/>
            <w:sz w:val="28"/>
            <w:szCs w:val="28"/>
          </w:rPr>
          <w:t>www.rcpsych.ac.uk/expertadvice/problemsdisorders/anorexiaandbulimia.aspx</w:t>
        </w:r>
      </w:hyperlink>
    </w:p>
    <w:p w:rsidR="00A76492" w:rsidRPr="00E063EC" w:rsidRDefault="00BF495B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Leaflets on anorexia and bulimia</w:t>
      </w:r>
    </w:p>
    <w:p w:rsidR="00105827" w:rsidRDefault="00105827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105827" w:rsidRDefault="00105827" w:rsidP="00105827">
      <w:pPr>
        <w:pStyle w:val="Heading2"/>
        <w:rPr>
          <w:color w:val="D565D2" w:themeColor="accent1" w:themeTint="99"/>
        </w:rPr>
      </w:pPr>
      <w:r w:rsidRPr="00105827">
        <w:rPr>
          <w:color w:val="D565D2" w:themeColor="accent1" w:themeTint="99"/>
        </w:rPr>
        <w:t>Advice and support for eating disorders</w:t>
      </w:r>
      <w:r>
        <w:rPr>
          <w:color w:val="D565D2" w:themeColor="accent1" w:themeTint="99"/>
        </w:rPr>
        <w:t>:</w:t>
      </w:r>
    </w:p>
    <w:p w:rsidR="00105827" w:rsidRPr="00105827" w:rsidRDefault="00105827" w:rsidP="00105827"/>
    <w:p w:rsidR="00621BBD" w:rsidRDefault="00105827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Anorexia and Bulimia Care</w:t>
      </w:r>
    </w:p>
    <w:p w:rsidR="003D5D92" w:rsidRDefault="00105827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6" w:history="1">
        <w:r w:rsidRPr="00BC1CF8">
          <w:rPr>
            <w:rStyle w:val="Hyperlink"/>
            <w:rFonts w:ascii="Calibri" w:hAnsi="Calibri"/>
            <w:sz w:val="28"/>
            <w:szCs w:val="28"/>
          </w:rPr>
          <w:t>www.anorexiabulimiacare.co.uk</w:t>
        </w:r>
      </w:hyperlink>
    </w:p>
    <w:p w:rsidR="00621BBD" w:rsidRPr="00E063EC" w:rsidRDefault="00105827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Anorexia and Bulimia Care offers a professional, personal and caring service, for a team of staff with experience in eating disorders, providing encouragement, advice and support for all involved (sufferers and family members) to help make full recovery possible.</w:t>
      </w:r>
    </w:p>
    <w:p w:rsidR="00621BBD" w:rsidRPr="00621BBD" w:rsidRDefault="00105827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b-eat</w:t>
      </w:r>
    </w:p>
    <w:p w:rsidR="003D5D92" w:rsidRDefault="00105827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7" w:history="1">
        <w:r w:rsidRPr="00BC1CF8">
          <w:rPr>
            <w:rStyle w:val="Hyperlink"/>
            <w:rFonts w:ascii="Calibri" w:hAnsi="Calibri"/>
            <w:sz w:val="28"/>
            <w:szCs w:val="28"/>
          </w:rPr>
          <w:t>www.b-eat.co.uk</w:t>
        </w:r>
      </w:hyperlink>
    </w:p>
    <w:p w:rsidR="003D5D92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Tel: </w:t>
      </w:r>
      <w:r w:rsidR="00105827">
        <w:rPr>
          <w:rFonts w:ascii="Calibri" w:hAnsi="Calibri"/>
          <w:sz w:val="24"/>
          <w:szCs w:val="24"/>
        </w:rPr>
        <w:t>08456 347 650 (under 25s)</w:t>
      </w:r>
    </w:p>
    <w:p w:rsidR="00621BBD" w:rsidRPr="00E063EC" w:rsidRDefault="00105827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is a UK charity for people with eating disorders and their families.  There are separate confidential </w:t>
      </w:r>
      <w:proofErr w:type="spellStart"/>
      <w:r>
        <w:rPr>
          <w:rFonts w:ascii="Calibri" w:hAnsi="Calibri"/>
          <w:sz w:val="24"/>
          <w:szCs w:val="24"/>
        </w:rPr>
        <w:t>felplines</w:t>
      </w:r>
      <w:proofErr w:type="spellEnd"/>
      <w:r>
        <w:rPr>
          <w:rFonts w:ascii="Calibri" w:hAnsi="Calibri"/>
          <w:sz w:val="24"/>
          <w:szCs w:val="24"/>
        </w:rPr>
        <w:t xml:space="preserve"> – one for adults and one for young people under 25.  Under 25s can also text or chat online to a member of the youth team.</w:t>
      </w:r>
    </w:p>
    <w:p w:rsidR="00621BBD" w:rsidRPr="00621BBD" w:rsidRDefault="00105827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Mind</w:t>
      </w:r>
    </w:p>
    <w:p w:rsidR="00621BBD" w:rsidRDefault="00105827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8" w:history="1">
        <w:r w:rsidRPr="00BC1CF8">
          <w:rPr>
            <w:rStyle w:val="Hyperlink"/>
            <w:rFonts w:ascii="Calibri" w:hAnsi="Calibri"/>
            <w:sz w:val="28"/>
            <w:szCs w:val="28"/>
          </w:rPr>
          <w:t>www.mind.org.uk/help/diagnoses_and_conditions/eating_distress</w:t>
        </w:r>
      </w:hyperlink>
    </w:p>
    <w:p w:rsidR="00621BBD" w:rsidRPr="00E063EC" w:rsidRDefault="00105827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booklet is for anyone who is affected by eating problems.  It describes the signs and effects of eating problems, suggests possible </w:t>
      </w:r>
      <w:proofErr w:type="gramStart"/>
      <w:r>
        <w:rPr>
          <w:rFonts w:ascii="Calibri" w:hAnsi="Calibri"/>
          <w:sz w:val="24"/>
          <w:szCs w:val="24"/>
        </w:rPr>
        <w:t>causes</w:t>
      </w:r>
      <w:proofErr w:type="gramEnd"/>
      <w:r>
        <w:rPr>
          <w:rFonts w:ascii="Calibri" w:hAnsi="Calibri"/>
          <w:sz w:val="24"/>
          <w:szCs w:val="24"/>
        </w:rPr>
        <w:t xml:space="preserve"> and looks at the different treatments available.</w:t>
      </w:r>
    </w:p>
    <w:p w:rsidR="00621BBD" w:rsidRPr="00621BBD" w:rsidRDefault="00F10718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Overeaters Anonymous</w:t>
      </w:r>
    </w:p>
    <w:p w:rsidR="00621BBD" w:rsidRDefault="00F10718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9" w:history="1">
        <w:r w:rsidRPr="00BC1CF8">
          <w:rPr>
            <w:rStyle w:val="Hyperlink"/>
            <w:rFonts w:ascii="Calibri" w:hAnsi="Calibri"/>
            <w:sz w:val="28"/>
            <w:szCs w:val="28"/>
          </w:rPr>
          <w:t>www.oagb.org.uk</w:t>
        </w:r>
      </w:hyperlink>
    </w:p>
    <w:p w:rsidR="00621BBD" w:rsidRPr="00E063EC" w:rsidRDefault="00F10718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Overeaters Anonymous is a fellowship of individuals who, through shared experience, </w:t>
      </w:r>
      <w:proofErr w:type="gramStart"/>
      <w:r>
        <w:rPr>
          <w:rFonts w:ascii="Calibri" w:hAnsi="Calibri"/>
          <w:sz w:val="24"/>
          <w:szCs w:val="24"/>
        </w:rPr>
        <w:t>strength</w:t>
      </w:r>
      <w:proofErr w:type="gramEnd"/>
      <w:r>
        <w:rPr>
          <w:rFonts w:ascii="Calibri" w:hAnsi="Calibri"/>
          <w:sz w:val="24"/>
          <w:szCs w:val="24"/>
        </w:rPr>
        <w:t xml:space="preserve"> and hope, are recovering from compulsive overeating.  They welcome anyone who wants to stop eating compulsively.</w:t>
      </w:r>
    </w:p>
    <w:p w:rsidR="00621BBD" w:rsidRPr="003242F0" w:rsidRDefault="00F10718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Young Scot</w:t>
      </w:r>
    </w:p>
    <w:p w:rsidR="00621BBD" w:rsidRDefault="00F10718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0" w:history="1">
        <w:r w:rsidRPr="00BC1CF8">
          <w:rPr>
            <w:rStyle w:val="Hyperlink"/>
            <w:rFonts w:ascii="Calibri" w:hAnsi="Calibri"/>
            <w:sz w:val="28"/>
            <w:szCs w:val="28"/>
          </w:rPr>
          <w:t>www.youngscot.org</w:t>
        </w:r>
      </w:hyperlink>
    </w:p>
    <w:p w:rsidR="003242F0" w:rsidRPr="00E063EC" w:rsidRDefault="00F10718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and help on eating disorders.</w:t>
      </w:r>
    </w:p>
    <w:p w:rsidR="00F10718" w:rsidRPr="00F10718" w:rsidRDefault="00F10718" w:rsidP="00F10718">
      <w:pPr>
        <w:pStyle w:val="Heading2"/>
        <w:rPr>
          <w:color w:val="D565D2" w:themeColor="accent1" w:themeTint="99"/>
        </w:rPr>
      </w:pPr>
      <w:r w:rsidRPr="00F10718">
        <w:rPr>
          <w:color w:val="D565D2" w:themeColor="accent1" w:themeTint="99"/>
        </w:rPr>
        <w:lastRenderedPageBreak/>
        <w:t>Information on eating disorders not otherwise specified</w:t>
      </w:r>
      <w:r>
        <w:rPr>
          <w:color w:val="D565D2" w:themeColor="accent1" w:themeTint="99"/>
        </w:rPr>
        <w:t>:</w:t>
      </w:r>
    </w:p>
    <w:p w:rsidR="00F10718" w:rsidRDefault="00F10718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242F0" w:rsidRDefault="00F10718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1" w:history="1">
        <w:r w:rsidRPr="00BC1CF8">
          <w:rPr>
            <w:rStyle w:val="Hyperlink"/>
            <w:rFonts w:ascii="Calibri" w:hAnsi="Calibri"/>
            <w:sz w:val="28"/>
            <w:szCs w:val="28"/>
          </w:rPr>
          <w:t>www.findingbalance.com/articles/what-is-ednos/</w:t>
        </w:r>
      </w:hyperlink>
    </w:p>
    <w:p w:rsidR="003242F0" w:rsidRPr="00E063EC" w:rsidRDefault="00F10718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article about disordered eating and Eating Disorders Not Otherwise Specified (EDNOS).</w:t>
      </w:r>
    </w:p>
    <w:p w:rsidR="00E063EC" w:rsidRDefault="00E063EC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F10718" w:rsidRPr="00277B90" w:rsidRDefault="00F10718" w:rsidP="00277B90">
      <w:pPr>
        <w:pStyle w:val="Heading2"/>
        <w:rPr>
          <w:color w:val="D565D2" w:themeColor="accent1" w:themeTint="99"/>
        </w:rPr>
      </w:pPr>
      <w:r w:rsidRPr="00277B90">
        <w:rPr>
          <w:color w:val="D565D2" w:themeColor="accent1" w:themeTint="99"/>
        </w:rPr>
        <w:t>Other Useful websites</w:t>
      </w:r>
      <w:r w:rsidR="00277B90">
        <w:rPr>
          <w:color w:val="D565D2" w:themeColor="accent1" w:themeTint="99"/>
        </w:rPr>
        <w:t>:</w:t>
      </w:r>
    </w:p>
    <w:p w:rsidR="00277B90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242F0" w:rsidRPr="003242F0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Child and Adolescent Mental Health</w:t>
      </w:r>
    </w:p>
    <w:p w:rsidR="003242F0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2" w:history="1">
        <w:r w:rsidRPr="00BC1CF8">
          <w:rPr>
            <w:rStyle w:val="Hyperlink"/>
            <w:rFonts w:ascii="Calibri" w:hAnsi="Calibri"/>
            <w:sz w:val="28"/>
            <w:szCs w:val="28"/>
          </w:rPr>
          <w:t>www.www.camh.org.uk</w:t>
        </w:r>
      </w:hyperlink>
    </w:p>
    <w:p w:rsidR="003242F0" w:rsidRPr="00DD310D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Eating Disorders Support</w:t>
      </w:r>
    </w:p>
    <w:p w:rsidR="00DD310D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3" w:history="1">
        <w:r w:rsidRPr="00BC1CF8">
          <w:rPr>
            <w:rStyle w:val="Hyperlink"/>
            <w:rFonts w:ascii="Calibri" w:hAnsi="Calibri"/>
            <w:sz w:val="28"/>
            <w:szCs w:val="28"/>
          </w:rPr>
          <w:t>www.eatingdisorderssupport.co.uk</w:t>
        </w:r>
      </w:hyperlink>
    </w:p>
    <w:p w:rsidR="00DD310D" w:rsidRPr="00DD310D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HandsOnScotland</w:t>
      </w:r>
      <w:proofErr w:type="spellEnd"/>
    </w:p>
    <w:p w:rsidR="00DD310D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4" w:history="1">
        <w:r w:rsidRPr="00BC1CF8">
          <w:rPr>
            <w:rStyle w:val="Hyperlink"/>
            <w:rFonts w:ascii="Calibri" w:hAnsi="Calibri"/>
            <w:sz w:val="28"/>
            <w:szCs w:val="28"/>
          </w:rPr>
          <w:t>www.handsonscotland.co.uk</w:t>
        </w:r>
      </w:hyperlink>
    </w:p>
    <w:p w:rsidR="00DD310D" w:rsidRPr="00DD310D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Mental Health Foundation</w:t>
      </w:r>
    </w:p>
    <w:p w:rsidR="00DD310D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5" w:history="1">
        <w:r w:rsidRPr="00BC1CF8">
          <w:rPr>
            <w:rStyle w:val="Hyperlink"/>
            <w:rFonts w:ascii="Calibri" w:hAnsi="Calibri"/>
            <w:sz w:val="28"/>
            <w:szCs w:val="28"/>
          </w:rPr>
          <w:t>www.speak-up.org.uk</w:t>
        </w:r>
      </w:hyperlink>
    </w:p>
    <w:p w:rsidR="00DD310D" w:rsidRPr="00E063EC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Rethink Mental Illness</w:t>
      </w:r>
    </w:p>
    <w:p w:rsidR="00DD310D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6" w:history="1">
        <w:r w:rsidRPr="00BC1CF8">
          <w:rPr>
            <w:rStyle w:val="Hyperlink"/>
            <w:rFonts w:ascii="Calibri" w:hAnsi="Calibri"/>
            <w:sz w:val="28"/>
            <w:szCs w:val="28"/>
          </w:rPr>
          <w:t>www.rethink.org/services-groups/service-types/young-people</w:t>
        </w:r>
      </w:hyperlink>
    </w:p>
    <w:p w:rsidR="001701D9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Royal College of Psychiatrists</w:t>
      </w:r>
    </w:p>
    <w:p w:rsidR="00277B90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7" w:history="1">
        <w:r w:rsidRPr="00277B90">
          <w:rPr>
            <w:rStyle w:val="Hyperlink"/>
            <w:rFonts w:ascii="Calibri" w:hAnsi="Calibri"/>
            <w:sz w:val="28"/>
            <w:szCs w:val="28"/>
          </w:rPr>
          <w:t>www.rcpsych.ac.uk</w:t>
        </w:r>
      </w:hyperlink>
    </w:p>
    <w:p w:rsidR="00277B90" w:rsidRPr="00953A37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953A37">
        <w:rPr>
          <w:rFonts w:ascii="Calibri" w:hAnsi="Calibri"/>
          <w:b/>
          <w:sz w:val="28"/>
          <w:szCs w:val="28"/>
        </w:rPr>
        <w:t>See Me</w:t>
      </w:r>
    </w:p>
    <w:p w:rsidR="00277B90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8" w:history="1">
        <w:r w:rsidRPr="00BC1CF8">
          <w:rPr>
            <w:rStyle w:val="Hyperlink"/>
            <w:rFonts w:ascii="Calibri" w:hAnsi="Calibri"/>
            <w:sz w:val="28"/>
            <w:szCs w:val="28"/>
          </w:rPr>
          <w:t>www.seemescotland.org</w:t>
        </w:r>
      </w:hyperlink>
    </w:p>
    <w:p w:rsidR="00277B90" w:rsidRDefault="00953A37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9" w:history="1">
        <w:r w:rsidRPr="00BC1CF8">
          <w:rPr>
            <w:rStyle w:val="Hyperlink"/>
            <w:rFonts w:ascii="Calibri" w:hAnsi="Calibri"/>
            <w:sz w:val="28"/>
            <w:szCs w:val="28"/>
          </w:rPr>
          <w:t>www.seemescotland.org/findoutmore/aboutmentalhealthproblemsandstigma/eatingdisorders</w:t>
        </w:r>
      </w:hyperlink>
    </w:p>
    <w:p w:rsidR="00953A37" w:rsidRPr="00953A37" w:rsidRDefault="00953A37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953A37">
        <w:rPr>
          <w:rFonts w:ascii="Calibri" w:hAnsi="Calibri"/>
          <w:b/>
          <w:sz w:val="28"/>
          <w:szCs w:val="28"/>
        </w:rPr>
        <w:t>The Site</w:t>
      </w:r>
    </w:p>
    <w:p w:rsidR="00953A37" w:rsidRPr="00277B90" w:rsidRDefault="00953A37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www.thesite.org</w:t>
      </w:r>
    </w:p>
    <w:p w:rsidR="00DD310D" w:rsidRPr="000A0B66" w:rsidRDefault="00953A37" w:rsidP="001701D9">
      <w:pPr>
        <w:pStyle w:val="Heading2"/>
        <w:rPr>
          <w:color w:val="D565D2" w:themeColor="accent1" w:themeTint="99"/>
        </w:rPr>
      </w:pPr>
      <w:r>
        <w:rPr>
          <w:color w:val="D565D2" w:themeColor="accent1" w:themeTint="99"/>
        </w:rPr>
        <w:t>Books</w:t>
      </w:r>
      <w:r w:rsidR="001701D9" w:rsidRPr="000A0B66">
        <w:rPr>
          <w:color w:val="D565D2" w:themeColor="accent1" w:themeTint="99"/>
        </w:rPr>
        <w:t>:</w:t>
      </w:r>
    </w:p>
    <w:p w:rsidR="00953A37" w:rsidRPr="00953A37" w:rsidRDefault="00953A37" w:rsidP="00953A37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:rsidR="00390601" w:rsidRDefault="00953A37" w:rsidP="00953A37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 xml:space="preserve">Eating problems in children: Information for parents.  </w:t>
      </w:r>
      <w:r>
        <w:rPr>
          <w:rFonts w:ascii="Calibri" w:hAnsi="Calibri"/>
          <w:sz w:val="28"/>
          <w:szCs w:val="28"/>
        </w:rPr>
        <w:t xml:space="preserve">Fox, C and </w:t>
      </w:r>
      <w:proofErr w:type="spellStart"/>
      <w:r>
        <w:rPr>
          <w:rFonts w:ascii="Calibri" w:hAnsi="Calibri"/>
          <w:sz w:val="28"/>
          <w:szCs w:val="28"/>
        </w:rPr>
        <w:t>Joughin</w:t>
      </w:r>
      <w:proofErr w:type="spellEnd"/>
      <w:r>
        <w:rPr>
          <w:rFonts w:ascii="Calibri" w:hAnsi="Calibri"/>
          <w:sz w:val="28"/>
          <w:szCs w:val="28"/>
        </w:rPr>
        <w:t>, C. Royal College of Psychiatrists; 2002.</w:t>
      </w:r>
    </w:p>
    <w:p w:rsidR="00953A37" w:rsidRPr="00953A37" w:rsidRDefault="00953A37" w:rsidP="00390601">
      <w:pPr>
        <w:spacing w:line="240" w:lineRule="auto"/>
        <w:rPr>
          <w:rFonts w:ascii="Calibri" w:hAnsi="Calibri"/>
          <w:sz w:val="28"/>
          <w:szCs w:val="28"/>
        </w:rPr>
      </w:pPr>
    </w:p>
    <w:p w:rsidR="0007102B" w:rsidRDefault="00953A37" w:rsidP="000A0B66">
      <w:pPr>
        <w:pStyle w:val="Heading2"/>
        <w:rPr>
          <w:color w:val="D565D2" w:themeColor="accent1" w:themeTint="99"/>
        </w:rPr>
      </w:pPr>
      <w:r>
        <w:rPr>
          <w:color w:val="D565D2" w:themeColor="accent1" w:themeTint="99"/>
        </w:rPr>
        <w:lastRenderedPageBreak/>
        <w:t>Self-help books</w:t>
      </w:r>
      <w:r w:rsidR="000A0B66">
        <w:rPr>
          <w:color w:val="D565D2" w:themeColor="accent1" w:themeTint="99"/>
        </w:rPr>
        <w:t>:</w:t>
      </w:r>
    </w:p>
    <w:p w:rsidR="000A0B66" w:rsidRDefault="00953A37" w:rsidP="000A0B66">
      <w:pPr>
        <w:spacing w:before="240"/>
        <w:rPr>
          <w:sz w:val="24"/>
          <w:szCs w:val="24"/>
        </w:rPr>
      </w:pPr>
      <w:r>
        <w:rPr>
          <w:i/>
          <w:sz w:val="24"/>
          <w:szCs w:val="24"/>
        </w:rPr>
        <w:t xml:space="preserve">Overcoming binge eating.  </w:t>
      </w:r>
      <w:r>
        <w:rPr>
          <w:sz w:val="24"/>
          <w:szCs w:val="24"/>
        </w:rPr>
        <w:t xml:space="preserve">Fairburn, C.  New York: </w:t>
      </w:r>
      <w:proofErr w:type="spellStart"/>
      <w:r>
        <w:rPr>
          <w:sz w:val="24"/>
          <w:szCs w:val="24"/>
        </w:rPr>
        <w:t>Guidford</w:t>
      </w:r>
      <w:proofErr w:type="spellEnd"/>
      <w:r>
        <w:rPr>
          <w:sz w:val="24"/>
          <w:szCs w:val="24"/>
        </w:rPr>
        <w:t xml:space="preserve"> Press; 1995.</w:t>
      </w:r>
    </w:p>
    <w:p w:rsidR="00953A37" w:rsidRDefault="00953A37" w:rsidP="000A0B6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This book provides self-help cognitive</w:t>
      </w:r>
      <w:r w:rsidR="00946E53">
        <w:rPr>
          <w:sz w:val="24"/>
          <w:szCs w:val="24"/>
        </w:rPr>
        <w:t xml:space="preserve"> behavioural therapy for bulimia.  </w:t>
      </w:r>
      <w:proofErr w:type="gramStart"/>
      <w:r w:rsidR="00946E53">
        <w:rPr>
          <w:sz w:val="24"/>
          <w:szCs w:val="24"/>
        </w:rPr>
        <w:t>It is written for adults but could be used by young people who are good readers.</w:t>
      </w:r>
      <w:proofErr w:type="gramEnd"/>
    </w:p>
    <w:p w:rsidR="00946E53" w:rsidRDefault="00946E53" w:rsidP="000A0B66">
      <w:pPr>
        <w:spacing w:before="240"/>
        <w:rPr>
          <w:sz w:val="24"/>
          <w:szCs w:val="24"/>
        </w:rPr>
      </w:pPr>
      <w:r>
        <w:rPr>
          <w:i/>
          <w:sz w:val="24"/>
          <w:szCs w:val="24"/>
        </w:rPr>
        <w:t xml:space="preserve">Overcoming bulimia self-help programme.  </w:t>
      </w:r>
      <w:r>
        <w:rPr>
          <w:sz w:val="24"/>
          <w:szCs w:val="24"/>
        </w:rPr>
        <w:t>Cooper, P J. London: Robinson Publishing; 2006</w:t>
      </w:r>
    </w:p>
    <w:p w:rsidR="00946E53" w:rsidRPr="00946E53" w:rsidRDefault="00946E53" w:rsidP="000A0B6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This book also provides self-help cognitive behaviour therapy.  As with the book by Fairburn, it is written for adults.</w:t>
      </w:r>
      <w:bookmarkStart w:id="0" w:name="_GoBack"/>
      <w:bookmarkEnd w:id="0"/>
    </w:p>
    <w:sectPr w:rsidR="00946E53" w:rsidRPr="00946E53" w:rsidSect="00126023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2"/>
    <w:rsid w:val="0007102B"/>
    <w:rsid w:val="000A0B66"/>
    <w:rsid w:val="00105827"/>
    <w:rsid w:val="00126023"/>
    <w:rsid w:val="00127A3A"/>
    <w:rsid w:val="001701D9"/>
    <w:rsid w:val="001F2125"/>
    <w:rsid w:val="00277B90"/>
    <w:rsid w:val="003242F0"/>
    <w:rsid w:val="00390601"/>
    <w:rsid w:val="0039799B"/>
    <w:rsid w:val="003D5D92"/>
    <w:rsid w:val="00464190"/>
    <w:rsid w:val="00621BBD"/>
    <w:rsid w:val="00653AD9"/>
    <w:rsid w:val="00677A39"/>
    <w:rsid w:val="006A7DC3"/>
    <w:rsid w:val="00946E53"/>
    <w:rsid w:val="00953A37"/>
    <w:rsid w:val="00A76492"/>
    <w:rsid w:val="00BF495B"/>
    <w:rsid w:val="00DD310D"/>
    <w:rsid w:val="00E063EC"/>
    <w:rsid w:val="00E80AFF"/>
    <w:rsid w:val="00F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D42F"/>
  <w15:chartTrackingRefBased/>
  <w15:docId w15:val="{AD1D251E-F3C5-46A3-9D1A-1995FAE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92"/>
  </w:style>
  <w:style w:type="paragraph" w:styleId="Heading1">
    <w:name w:val="heading 1"/>
    <w:basedOn w:val="Normal"/>
    <w:next w:val="Normal"/>
    <w:link w:val="Heading1Char"/>
    <w:uiPriority w:val="9"/>
    <w:qFormat/>
    <w:rsid w:val="00A76492"/>
    <w:pPr>
      <w:keepNext/>
      <w:keepLines/>
      <w:pBdr>
        <w:bottom w:val="single" w:sz="4" w:space="2" w:color="9B57D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9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49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492"/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492"/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492"/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49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64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7649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49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49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76492"/>
    <w:rPr>
      <w:b/>
      <w:bCs/>
    </w:rPr>
  </w:style>
  <w:style w:type="character" w:styleId="Emphasis">
    <w:name w:val="Emphasis"/>
    <w:basedOn w:val="DefaultParagraphFont"/>
    <w:uiPriority w:val="20"/>
    <w:qFormat/>
    <w:rsid w:val="00A76492"/>
    <w:rPr>
      <w:i/>
      <w:iCs/>
      <w:color w:val="000000" w:themeColor="text1"/>
    </w:rPr>
  </w:style>
  <w:style w:type="paragraph" w:styleId="NoSpacing">
    <w:name w:val="No Spacing"/>
    <w:uiPriority w:val="1"/>
    <w:qFormat/>
    <w:rsid w:val="00A764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49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4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492"/>
    <w:pPr>
      <w:pBdr>
        <w:top w:val="single" w:sz="24" w:space="4" w:color="9B57D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49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64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6492"/>
    <w:rPr>
      <w:b/>
      <w:bCs/>
      <w:i/>
      <w:iCs/>
      <w:caps w:val="0"/>
      <w:smallCaps w:val="0"/>
      <w:strike w:val="0"/>
      <w:dstrike w:val="0"/>
      <w:color w:val="9B57D3" w:themeColor="accent2"/>
    </w:rPr>
  </w:style>
  <w:style w:type="character" w:styleId="SubtleReference">
    <w:name w:val="Subtle Reference"/>
    <w:basedOn w:val="DefaultParagraphFont"/>
    <w:uiPriority w:val="31"/>
    <w:qFormat/>
    <w:rsid w:val="00A7649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649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649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4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6492"/>
    <w:rPr>
      <w:color w:val="0066FF" w:themeColor="hyperlink"/>
      <w:u w:val="single"/>
    </w:rPr>
  </w:style>
  <w:style w:type="paragraph" w:customStyle="1" w:styleId="Karen1">
    <w:name w:val="Karen 1"/>
    <w:basedOn w:val="Heading2"/>
    <w:next w:val="Normal"/>
    <w:link w:val="Karen1Char"/>
    <w:autoRedefine/>
    <w:qFormat/>
    <w:rsid w:val="00126023"/>
    <w:pPr>
      <w:jc w:val="center"/>
    </w:pPr>
    <w:rPr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aren1Char">
    <w:name w:val="Karen 1 Char"/>
    <w:basedOn w:val="Heading2Char"/>
    <w:link w:val="Karen1"/>
    <w:rsid w:val="00126023"/>
    <w:rPr>
      <w:rFonts w:asciiTheme="majorHAnsi" w:eastAsiaTheme="majorEastAsia" w:hAnsiTheme="majorHAnsi" w:cstheme="majorBidi"/>
      <w:color w:val="9B57D3" w:themeColor="accent2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.org.uk/help/diagnoses_and_conditions/eating_distress" TargetMode="External"/><Relationship Id="rId13" Type="http://schemas.openxmlformats.org/officeDocument/2006/relationships/hyperlink" Target="http://www.eatingdisorderssupport.co.uk" TargetMode="External"/><Relationship Id="rId18" Type="http://schemas.openxmlformats.org/officeDocument/2006/relationships/hyperlink" Target="http://www.seemescotland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-eat.co.uk" TargetMode="External"/><Relationship Id="rId12" Type="http://schemas.openxmlformats.org/officeDocument/2006/relationships/hyperlink" Target="http://www.www.camh.org.uk" TargetMode="External"/><Relationship Id="rId17" Type="http://schemas.openxmlformats.org/officeDocument/2006/relationships/hyperlink" Target="http://www.rcpsych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think.org/services-groups/service-types/young-peop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anorexiabulimiacare.co.uk" TargetMode="External"/><Relationship Id="rId11" Type="http://schemas.openxmlformats.org/officeDocument/2006/relationships/hyperlink" Target="http://www.findingbalance.com/articles/what-is-ednos/" TargetMode="External"/><Relationship Id="rId5" Type="http://schemas.openxmlformats.org/officeDocument/2006/relationships/hyperlink" Target="http://www.rcpsych.ac.uk/expertadvice/problemsdisorders/anorexiaandbulimia.aspx" TargetMode="External"/><Relationship Id="rId15" Type="http://schemas.openxmlformats.org/officeDocument/2006/relationships/hyperlink" Target="http://www.speak-up.org.uk" TargetMode="External"/><Relationship Id="rId10" Type="http://schemas.openxmlformats.org/officeDocument/2006/relationships/hyperlink" Target="http://www.youngscot.org" TargetMode="External"/><Relationship Id="rId19" Type="http://schemas.openxmlformats.org/officeDocument/2006/relationships/hyperlink" Target="http://www.seemescotland.org/findoutmore/aboutmentalhealthproblemsandstigma/eatingdisord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agb.org.uk" TargetMode="External"/><Relationship Id="rId14" Type="http://schemas.openxmlformats.org/officeDocument/2006/relationships/hyperlink" Target="http://www.handsonscotland.co.uk" TargetMode="External"/></Relationships>
</file>

<file path=word/theme/theme1.xml><?xml version="1.0" encoding="utf-8"?>
<a:theme xmlns:a="http://schemas.openxmlformats.org/drawingml/2006/main" name="Headlines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Headlines">
      <a:majorFont>
        <a:latin typeface="Century Schoolbook" panose="020406040505050203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F018-8154-4B1E-B5C2-77787F94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Reilly</dc:creator>
  <cp:keywords/>
  <dc:description/>
  <cp:lastModifiedBy>Karen Reilly</cp:lastModifiedBy>
  <cp:revision>4</cp:revision>
  <cp:lastPrinted>2018-01-18T09:01:00Z</cp:lastPrinted>
  <dcterms:created xsi:type="dcterms:W3CDTF">2018-01-18T09:04:00Z</dcterms:created>
  <dcterms:modified xsi:type="dcterms:W3CDTF">2018-01-18T09:57:00Z</dcterms:modified>
</cp:coreProperties>
</file>