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B1AB" w14:textId="77777777" w:rsidR="00BD70E1" w:rsidRPr="007B7836" w:rsidRDefault="00BD70E1" w:rsidP="00BD70E1">
      <w:pPr>
        <w:pStyle w:val="NormalWeb"/>
        <w:rPr>
          <w:rFonts w:ascii="Aptos" w:hAnsi="Aptos" w:cstheme="minorBidi"/>
          <w:b/>
          <w:bCs/>
          <w:sz w:val="28"/>
          <w:szCs w:val="28"/>
        </w:rPr>
      </w:pPr>
      <w:r w:rsidRPr="007B7836">
        <w:rPr>
          <w:rFonts w:ascii="Aptos" w:hAnsi="Aptos" w:cstheme="minorBidi"/>
          <w:b/>
          <w:bCs/>
          <w:sz w:val="28"/>
          <w:szCs w:val="28"/>
        </w:rPr>
        <w:t>Parent Council – Chairperson’s Report</w:t>
      </w:r>
    </w:p>
    <w:p w14:paraId="6030BA72" w14:textId="77777777" w:rsidR="00BD70E1" w:rsidRPr="00FE30F6" w:rsidRDefault="00BD70E1" w:rsidP="00BD70E1">
      <w:pPr>
        <w:spacing w:line="240" w:lineRule="auto"/>
        <w:jc w:val="left"/>
        <w:rPr>
          <w:rFonts w:ascii="Aptos" w:hAnsi="Aptos"/>
        </w:rPr>
      </w:pPr>
      <w:r w:rsidRPr="00FE30F6">
        <w:rPr>
          <w:rFonts w:ascii="Aptos" w:hAnsi="Aptos"/>
        </w:rPr>
        <w:t>I’ve enjoyed the challenge of taking on the role as Chair of the Royal High School Parent Council during the 2024/2025 session. It has been a privilege to do this and I’m grateful for the support of the fellow Parent Council members, RHS staff, pupils and former pupil representatives who I’ve worked with throughout the year. I would also like to thank the Headteacher, Pauline Walker and Acting Head Teacher, Steven Raeburn for their positive and supportive approach to parent and carer engagement, ensuring that all relevant issues are discussed and where appropriate resolved. Each of the five meetings of the Parent Council which took place over session 2024/2025 were set up to be as accessible as possible for all. Agendas were set in advance with parents and carers invited to contribute topics of particular interest or concern.  Areas of discussion included: </w:t>
      </w:r>
    </w:p>
    <w:p w14:paraId="486D92A3" w14:textId="77777777" w:rsidR="00BD70E1" w:rsidRPr="00FE30F6" w:rsidRDefault="00BD70E1" w:rsidP="00BD70E1">
      <w:pPr>
        <w:spacing w:line="240" w:lineRule="auto"/>
        <w:jc w:val="left"/>
        <w:rPr>
          <w:rFonts w:ascii="Aptos" w:hAnsi="Aptos"/>
        </w:rPr>
      </w:pPr>
    </w:p>
    <w:p w14:paraId="2E9F4E48" w14:textId="77777777" w:rsidR="00BD70E1" w:rsidRPr="00FE30F6" w:rsidRDefault="00BD70E1" w:rsidP="00BD70E1">
      <w:pPr>
        <w:spacing w:line="240" w:lineRule="auto"/>
        <w:jc w:val="left"/>
        <w:rPr>
          <w:rFonts w:ascii="Aptos" w:hAnsi="Aptos"/>
        </w:rPr>
      </w:pPr>
      <w:r w:rsidRPr="00FE30F6">
        <w:rPr>
          <w:rFonts w:ascii="Aptos" w:hAnsi="Aptos"/>
          <w:u w:val="single"/>
        </w:rPr>
        <w:t>Bullying</w:t>
      </w:r>
    </w:p>
    <w:p w14:paraId="308AFC8B" w14:textId="77777777" w:rsidR="00BD70E1" w:rsidRPr="00FE30F6" w:rsidRDefault="00BD70E1" w:rsidP="00BD70E1">
      <w:pPr>
        <w:spacing w:line="240" w:lineRule="auto"/>
        <w:jc w:val="left"/>
        <w:rPr>
          <w:rFonts w:ascii="Aptos" w:hAnsi="Aptos"/>
        </w:rPr>
      </w:pPr>
      <w:r w:rsidRPr="00FE30F6">
        <w:rPr>
          <w:rFonts w:ascii="Aptos" w:hAnsi="Aptos"/>
        </w:rPr>
        <w:t>Bullying at RHS was discussed during the first term ensuring that it remains a priority, and parents/carers understand the school’s approach to dealing with such matters. </w:t>
      </w:r>
    </w:p>
    <w:p w14:paraId="5F0738E9" w14:textId="77777777" w:rsidR="00BD70E1" w:rsidRPr="00FE30F6" w:rsidRDefault="00BD70E1" w:rsidP="00BD70E1">
      <w:pPr>
        <w:spacing w:line="240" w:lineRule="auto"/>
        <w:jc w:val="left"/>
        <w:rPr>
          <w:rFonts w:ascii="Aptos" w:hAnsi="Aptos"/>
        </w:rPr>
      </w:pPr>
    </w:p>
    <w:p w14:paraId="331F295F" w14:textId="77777777" w:rsidR="00BD70E1" w:rsidRPr="00FE30F6" w:rsidRDefault="00BD70E1" w:rsidP="00BD70E1">
      <w:pPr>
        <w:spacing w:line="240" w:lineRule="auto"/>
        <w:jc w:val="left"/>
        <w:rPr>
          <w:rFonts w:ascii="Aptos" w:hAnsi="Aptos"/>
          <w:u w:val="single"/>
        </w:rPr>
      </w:pPr>
      <w:r w:rsidRPr="00FE30F6">
        <w:rPr>
          <w:rFonts w:ascii="Aptos" w:hAnsi="Aptos"/>
          <w:u w:val="single"/>
        </w:rPr>
        <w:t>School uniform</w:t>
      </w:r>
    </w:p>
    <w:p w14:paraId="4D82FC79" w14:textId="77777777" w:rsidR="00BD70E1" w:rsidRPr="00FE30F6" w:rsidRDefault="00BD70E1" w:rsidP="00BD70E1">
      <w:pPr>
        <w:spacing w:line="240" w:lineRule="auto"/>
        <w:jc w:val="left"/>
        <w:rPr>
          <w:rFonts w:ascii="Aptos" w:hAnsi="Aptos"/>
        </w:rPr>
      </w:pPr>
      <w:r w:rsidRPr="00FE30F6">
        <w:rPr>
          <w:rFonts w:ascii="Aptos" w:hAnsi="Aptos"/>
        </w:rPr>
        <w:t>Engaged with uniform manufacturers regarding the quality of school uniform. Manufacturers have committed to improvements. </w:t>
      </w:r>
    </w:p>
    <w:p w14:paraId="351C9B6E" w14:textId="77777777" w:rsidR="00BD70E1" w:rsidRPr="00FE30F6" w:rsidRDefault="00BD70E1" w:rsidP="00BD70E1">
      <w:pPr>
        <w:spacing w:line="240" w:lineRule="auto"/>
        <w:jc w:val="left"/>
        <w:rPr>
          <w:rFonts w:ascii="Aptos" w:hAnsi="Aptos"/>
        </w:rPr>
      </w:pPr>
      <w:r w:rsidRPr="00FE30F6">
        <w:rPr>
          <w:rFonts w:ascii="Aptos" w:hAnsi="Aptos"/>
        </w:rPr>
        <w:t> </w:t>
      </w:r>
    </w:p>
    <w:p w14:paraId="25838CE6" w14:textId="77777777" w:rsidR="00BD70E1" w:rsidRPr="00FE30F6" w:rsidRDefault="00BD70E1" w:rsidP="00BD70E1">
      <w:pPr>
        <w:spacing w:line="240" w:lineRule="auto"/>
        <w:jc w:val="left"/>
        <w:rPr>
          <w:rFonts w:ascii="Aptos" w:hAnsi="Aptos"/>
        </w:rPr>
      </w:pPr>
      <w:r w:rsidRPr="00FE30F6">
        <w:rPr>
          <w:rFonts w:ascii="Aptos" w:hAnsi="Aptos"/>
          <w:u w:val="single"/>
        </w:rPr>
        <w:t>Road Safety </w:t>
      </w:r>
    </w:p>
    <w:p w14:paraId="42C12766" w14:textId="77777777" w:rsidR="00BD70E1" w:rsidRPr="00FE30F6" w:rsidRDefault="00BD70E1" w:rsidP="00BD70E1">
      <w:pPr>
        <w:spacing w:line="240" w:lineRule="auto"/>
        <w:jc w:val="left"/>
        <w:rPr>
          <w:rFonts w:ascii="Aptos" w:hAnsi="Aptos"/>
        </w:rPr>
      </w:pPr>
      <w:r w:rsidRPr="00FE30F6">
        <w:rPr>
          <w:rFonts w:ascii="Aptos" w:hAnsi="Aptos"/>
        </w:rPr>
        <w:t>The Parent Council engaged with our local councillor on reduced speed limits in the vicinity of the school.  We anticipate an update on this issue over the summer break.  </w:t>
      </w:r>
    </w:p>
    <w:p w14:paraId="071157B7" w14:textId="77777777" w:rsidR="00BD70E1" w:rsidRPr="00FE30F6" w:rsidRDefault="00BD70E1" w:rsidP="00BD70E1">
      <w:pPr>
        <w:spacing w:line="240" w:lineRule="auto"/>
        <w:jc w:val="left"/>
        <w:rPr>
          <w:rFonts w:ascii="Aptos" w:hAnsi="Aptos"/>
        </w:rPr>
      </w:pPr>
    </w:p>
    <w:p w14:paraId="3F5EAAEC" w14:textId="77777777" w:rsidR="00BD70E1" w:rsidRPr="00FE30F6" w:rsidRDefault="00BD70E1" w:rsidP="00BD70E1">
      <w:pPr>
        <w:spacing w:line="240" w:lineRule="auto"/>
        <w:jc w:val="left"/>
        <w:rPr>
          <w:rFonts w:ascii="Aptos" w:hAnsi="Aptos"/>
        </w:rPr>
      </w:pPr>
      <w:r w:rsidRPr="00FE30F6">
        <w:rPr>
          <w:rFonts w:ascii="Aptos" w:hAnsi="Aptos"/>
        </w:rPr>
        <w:t>The Parent Council is also actively engaged with the road safety community groups on potential plans for improvements in Cramond, Barnton and Davidsons Mains and will continue to work with these groups to help improve the road safety in the area.</w:t>
      </w:r>
    </w:p>
    <w:p w14:paraId="2DCFF65A" w14:textId="77777777" w:rsidR="00BD70E1" w:rsidRPr="00FE30F6" w:rsidRDefault="00BD70E1" w:rsidP="00BD70E1">
      <w:pPr>
        <w:spacing w:line="240" w:lineRule="auto"/>
        <w:jc w:val="left"/>
        <w:rPr>
          <w:rFonts w:ascii="Aptos" w:hAnsi="Aptos"/>
        </w:rPr>
      </w:pPr>
      <w:r w:rsidRPr="00FE30F6">
        <w:rPr>
          <w:rFonts w:ascii="Aptos" w:hAnsi="Aptos"/>
        </w:rPr>
        <w:t>  </w:t>
      </w:r>
    </w:p>
    <w:p w14:paraId="1E2AB3A3" w14:textId="77777777" w:rsidR="00BD70E1" w:rsidRPr="00FE30F6" w:rsidRDefault="00BD70E1" w:rsidP="00BD70E1">
      <w:pPr>
        <w:spacing w:line="240" w:lineRule="auto"/>
        <w:jc w:val="left"/>
        <w:rPr>
          <w:rFonts w:ascii="Aptos" w:hAnsi="Aptos"/>
        </w:rPr>
      </w:pPr>
      <w:r w:rsidRPr="00FE30F6">
        <w:rPr>
          <w:rFonts w:ascii="Aptos" w:hAnsi="Aptos"/>
          <w:u w:val="single"/>
        </w:rPr>
        <w:t>Vaping</w:t>
      </w:r>
    </w:p>
    <w:p w14:paraId="673A3EFE" w14:textId="77777777" w:rsidR="00BD70E1" w:rsidRPr="00FE30F6" w:rsidRDefault="00BD70E1" w:rsidP="00BD70E1">
      <w:pPr>
        <w:spacing w:line="240" w:lineRule="auto"/>
        <w:jc w:val="left"/>
        <w:rPr>
          <w:rFonts w:ascii="Aptos" w:hAnsi="Aptos"/>
        </w:rPr>
      </w:pPr>
      <w:r w:rsidRPr="00FE30F6">
        <w:rPr>
          <w:rFonts w:ascii="Aptos" w:hAnsi="Aptos"/>
        </w:rPr>
        <w:t>Teenage vaping has been on the rise across Scotland and at RHS the Parent Council continue to be concerned about this issue. Together with the school leadership, we were pleased to work in collaboration with local government officials to address the advertising and selling of single use vapes to young people in our community.  </w:t>
      </w:r>
    </w:p>
    <w:p w14:paraId="408F7AC1" w14:textId="77777777" w:rsidR="00BD70E1" w:rsidRPr="00FE30F6" w:rsidRDefault="00BD70E1" w:rsidP="00BD70E1">
      <w:pPr>
        <w:spacing w:line="240" w:lineRule="auto"/>
        <w:jc w:val="left"/>
        <w:rPr>
          <w:rFonts w:ascii="Aptos" w:hAnsi="Aptos"/>
        </w:rPr>
      </w:pPr>
      <w:r w:rsidRPr="00FE30F6">
        <w:rPr>
          <w:rFonts w:ascii="Aptos" w:hAnsi="Aptos"/>
        </w:rPr>
        <w:t>  </w:t>
      </w:r>
    </w:p>
    <w:p w14:paraId="5B6507D7" w14:textId="77777777" w:rsidR="00BD70E1" w:rsidRPr="00FE30F6" w:rsidRDefault="00BD70E1" w:rsidP="00BD70E1">
      <w:pPr>
        <w:spacing w:line="240" w:lineRule="auto"/>
        <w:jc w:val="left"/>
        <w:rPr>
          <w:rFonts w:ascii="Aptos" w:hAnsi="Aptos"/>
        </w:rPr>
      </w:pPr>
      <w:r w:rsidRPr="00FE30F6">
        <w:rPr>
          <w:rFonts w:ascii="Aptos" w:hAnsi="Aptos"/>
          <w:u w:val="single"/>
        </w:rPr>
        <w:t>Tracking Reports</w:t>
      </w:r>
    </w:p>
    <w:p w14:paraId="4DEAB91E" w14:textId="77777777" w:rsidR="00BD70E1" w:rsidRPr="00FE30F6" w:rsidRDefault="00BD70E1" w:rsidP="00BD70E1">
      <w:pPr>
        <w:spacing w:line="240" w:lineRule="auto"/>
        <w:jc w:val="left"/>
        <w:rPr>
          <w:rFonts w:ascii="Aptos" w:hAnsi="Aptos"/>
        </w:rPr>
      </w:pPr>
      <w:r w:rsidRPr="00FE30F6">
        <w:rPr>
          <w:rFonts w:ascii="Aptos" w:hAnsi="Aptos"/>
        </w:rPr>
        <w:t>The school has received feedback from the parent community regarding the complexity and accessibility of the tracking reports.  Steps have been taken to improve user experience, recognising that the issue is not specific to the Royal High School.  </w:t>
      </w:r>
    </w:p>
    <w:p w14:paraId="40CC90F6" w14:textId="77777777" w:rsidR="00BD70E1" w:rsidRPr="00FE30F6" w:rsidRDefault="00BD70E1" w:rsidP="00BD70E1">
      <w:pPr>
        <w:spacing w:line="240" w:lineRule="auto"/>
        <w:jc w:val="left"/>
        <w:rPr>
          <w:rFonts w:ascii="Aptos" w:hAnsi="Aptos"/>
        </w:rPr>
      </w:pPr>
    </w:p>
    <w:p w14:paraId="02E1F7C6" w14:textId="77777777" w:rsidR="00BD70E1" w:rsidRPr="00FE30F6" w:rsidRDefault="00BD70E1" w:rsidP="00BD70E1">
      <w:pPr>
        <w:spacing w:line="240" w:lineRule="auto"/>
        <w:jc w:val="left"/>
        <w:rPr>
          <w:rFonts w:ascii="Aptos" w:hAnsi="Aptos"/>
          <w:u w:val="single"/>
        </w:rPr>
      </w:pPr>
      <w:r w:rsidRPr="00FE30F6">
        <w:rPr>
          <w:rFonts w:ascii="Aptos" w:hAnsi="Aptos"/>
          <w:u w:val="single"/>
        </w:rPr>
        <w:t>Validated Self Evaluation </w:t>
      </w:r>
    </w:p>
    <w:p w14:paraId="31EB2891" w14:textId="77777777" w:rsidR="00BD70E1" w:rsidRPr="00FE30F6" w:rsidRDefault="00BD70E1" w:rsidP="00BD70E1">
      <w:pPr>
        <w:spacing w:line="240" w:lineRule="auto"/>
        <w:jc w:val="left"/>
        <w:rPr>
          <w:rFonts w:ascii="Aptos" w:hAnsi="Aptos"/>
        </w:rPr>
      </w:pPr>
      <w:r w:rsidRPr="00FE30F6">
        <w:rPr>
          <w:rFonts w:ascii="Aptos" w:hAnsi="Aptos"/>
        </w:rPr>
        <w:t>Parent Council members contributed to the Validated Self Evaluation forum.  This is to evaluate progress in the school since the December 2022 inspection.</w:t>
      </w:r>
    </w:p>
    <w:p w14:paraId="25802104" w14:textId="77777777" w:rsidR="00BD70E1" w:rsidRPr="00FE30F6" w:rsidRDefault="00BD70E1" w:rsidP="00BD70E1">
      <w:pPr>
        <w:spacing w:line="240" w:lineRule="auto"/>
        <w:jc w:val="left"/>
        <w:rPr>
          <w:rFonts w:ascii="Aptos" w:hAnsi="Aptos"/>
        </w:rPr>
      </w:pPr>
    </w:p>
    <w:p w14:paraId="3F7F54DE" w14:textId="77777777" w:rsidR="00BD70E1" w:rsidRPr="00FE30F6" w:rsidRDefault="00BD70E1" w:rsidP="00BD70E1">
      <w:pPr>
        <w:spacing w:line="240" w:lineRule="auto"/>
        <w:jc w:val="left"/>
        <w:rPr>
          <w:rFonts w:ascii="Aptos" w:hAnsi="Aptos"/>
          <w:u w:val="single"/>
        </w:rPr>
      </w:pPr>
      <w:r w:rsidRPr="00FE30F6">
        <w:rPr>
          <w:rFonts w:ascii="Aptos" w:hAnsi="Aptos"/>
          <w:u w:val="single"/>
        </w:rPr>
        <w:t>Interview Contribution</w:t>
      </w:r>
    </w:p>
    <w:p w14:paraId="12E7AE41" w14:textId="77777777" w:rsidR="00BD70E1" w:rsidRPr="00FE30F6" w:rsidRDefault="00BD70E1" w:rsidP="00BD70E1">
      <w:pPr>
        <w:spacing w:line="240" w:lineRule="auto"/>
        <w:jc w:val="left"/>
        <w:rPr>
          <w:rFonts w:ascii="Aptos" w:hAnsi="Aptos"/>
        </w:rPr>
      </w:pPr>
      <w:r w:rsidRPr="00FE30F6">
        <w:rPr>
          <w:rFonts w:ascii="Aptos" w:hAnsi="Aptos"/>
        </w:rPr>
        <w:t>The Parent Council have played a key role in the interviews for senior members of staff throughout the school year.  </w:t>
      </w:r>
    </w:p>
    <w:p w14:paraId="5D14B2C7" w14:textId="77777777" w:rsidR="00BD70E1" w:rsidRPr="00FE30F6" w:rsidRDefault="00BD70E1" w:rsidP="00BD70E1">
      <w:pPr>
        <w:spacing w:line="240" w:lineRule="auto"/>
        <w:jc w:val="left"/>
        <w:rPr>
          <w:rFonts w:ascii="Aptos" w:hAnsi="Aptos"/>
        </w:rPr>
      </w:pPr>
    </w:p>
    <w:p w14:paraId="7E1B5AD9" w14:textId="77777777" w:rsidR="00BD70E1" w:rsidRPr="00FE30F6" w:rsidRDefault="00BD70E1" w:rsidP="00BD70E1">
      <w:pPr>
        <w:spacing w:line="240" w:lineRule="auto"/>
        <w:jc w:val="left"/>
        <w:rPr>
          <w:rFonts w:ascii="Aptos" w:hAnsi="Aptos"/>
          <w:u w:val="single"/>
        </w:rPr>
      </w:pPr>
      <w:r w:rsidRPr="00FE30F6">
        <w:rPr>
          <w:rFonts w:ascii="Aptos" w:hAnsi="Aptos"/>
          <w:u w:val="single"/>
        </w:rPr>
        <w:t>Litter</w:t>
      </w:r>
    </w:p>
    <w:p w14:paraId="7A793FDF" w14:textId="77777777" w:rsidR="00BD70E1" w:rsidRPr="00FE30F6" w:rsidRDefault="00BD70E1" w:rsidP="00BD70E1">
      <w:pPr>
        <w:spacing w:line="240" w:lineRule="auto"/>
        <w:jc w:val="left"/>
        <w:rPr>
          <w:rFonts w:ascii="Aptos" w:hAnsi="Aptos"/>
          <w:u w:val="single"/>
        </w:rPr>
      </w:pPr>
      <w:r w:rsidRPr="00FE30F6">
        <w:rPr>
          <w:rFonts w:ascii="Aptos" w:hAnsi="Aptos"/>
        </w:rPr>
        <w:t xml:space="preserve">Following feedback from </w:t>
      </w:r>
      <w:proofErr w:type="gramStart"/>
      <w:r w:rsidRPr="00FE30F6">
        <w:rPr>
          <w:rFonts w:ascii="Aptos" w:hAnsi="Aptos"/>
        </w:rPr>
        <w:t>local residents</w:t>
      </w:r>
      <w:proofErr w:type="gramEnd"/>
      <w:r w:rsidRPr="00FE30F6">
        <w:rPr>
          <w:rFonts w:ascii="Aptos" w:hAnsi="Aptos"/>
        </w:rPr>
        <w:t>, the Parent Council have ensured that bins are available around the school premises.   </w:t>
      </w:r>
    </w:p>
    <w:p w14:paraId="189456C2" w14:textId="77777777" w:rsidR="00BD70E1" w:rsidRPr="00FE30F6" w:rsidRDefault="00BD70E1" w:rsidP="00BD70E1">
      <w:pPr>
        <w:spacing w:line="240" w:lineRule="auto"/>
        <w:jc w:val="left"/>
        <w:rPr>
          <w:rFonts w:ascii="Aptos" w:hAnsi="Aptos"/>
        </w:rPr>
      </w:pPr>
    </w:p>
    <w:p w14:paraId="0DD116FD" w14:textId="77777777" w:rsidR="00BD70E1" w:rsidRPr="00FE30F6" w:rsidRDefault="00BD70E1" w:rsidP="00BD70E1">
      <w:pPr>
        <w:spacing w:line="240" w:lineRule="auto"/>
        <w:jc w:val="left"/>
        <w:rPr>
          <w:rFonts w:ascii="Aptos" w:hAnsi="Aptos"/>
          <w:u w:val="single"/>
        </w:rPr>
      </w:pPr>
      <w:r w:rsidRPr="00FE30F6">
        <w:rPr>
          <w:rFonts w:ascii="Aptos" w:hAnsi="Aptos"/>
          <w:u w:val="single"/>
        </w:rPr>
        <w:lastRenderedPageBreak/>
        <w:t>Toilets</w:t>
      </w:r>
    </w:p>
    <w:p w14:paraId="296B9877" w14:textId="77777777" w:rsidR="00BD70E1" w:rsidRPr="00FE30F6" w:rsidRDefault="00BD70E1" w:rsidP="00BD70E1">
      <w:pPr>
        <w:spacing w:line="240" w:lineRule="auto"/>
        <w:jc w:val="left"/>
        <w:rPr>
          <w:rFonts w:ascii="Aptos" w:hAnsi="Aptos"/>
        </w:rPr>
      </w:pPr>
      <w:r w:rsidRPr="00FE30F6">
        <w:rPr>
          <w:rFonts w:ascii="Aptos" w:hAnsi="Aptos"/>
        </w:rPr>
        <w:t>The Parent Council have raised concerns around the availability and cleanliness of the school toilets and have proactively engaged with AMEY to find solutions. This is an ongoing issue that will continue to be a priority for session 2025/2026.</w:t>
      </w:r>
    </w:p>
    <w:p w14:paraId="1FC4DBAF" w14:textId="77777777" w:rsidR="00BD70E1" w:rsidRPr="00FE30F6" w:rsidRDefault="00BD70E1" w:rsidP="00BD70E1">
      <w:pPr>
        <w:spacing w:line="240" w:lineRule="auto"/>
        <w:jc w:val="left"/>
        <w:rPr>
          <w:rFonts w:ascii="Aptos" w:hAnsi="Aptos"/>
        </w:rPr>
      </w:pPr>
    </w:p>
    <w:p w14:paraId="5E2C82DE" w14:textId="77777777" w:rsidR="00BD70E1" w:rsidRPr="00FE30F6" w:rsidRDefault="00BD70E1" w:rsidP="00BD70E1">
      <w:pPr>
        <w:spacing w:line="240" w:lineRule="auto"/>
        <w:jc w:val="left"/>
        <w:rPr>
          <w:rFonts w:ascii="Aptos" w:hAnsi="Aptos"/>
          <w:u w:val="single"/>
        </w:rPr>
      </w:pPr>
      <w:r w:rsidRPr="00FE30F6">
        <w:rPr>
          <w:rFonts w:ascii="Aptos" w:hAnsi="Aptos"/>
          <w:u w:val="single"/>
        </w:rPr>
        <w:t>Edinburgh City School Budgets</w:t>
      </w:r>
    </w:p>
    <w:p w14:paraId="6CA564A0" w14:textId="77777777" w:rsidR="00BD70E1" w:rsidRPr="00FE30F6" w:rsidRDefault="00BD70E1" w:rsidP="00BD70E1">
      <w:pPr>
        <w:spacing w:line="240" w:lineRule="auto"/>
        <w:jc w:val="left"/>
        <w:rPr>
          <w:rFonts w:ascii="Aptos" w:hAnsi="Aptos"/>
        </w:rPr>
      </w:pPr>
      <w:r w:rsidRPr="00FE30F6">
        <w:rPr>
          <w:rFonts w:ascii="Aptos" w:hAnsi="Aptos"/>
        </w:rPr>
        <w:t>The Parent Council have written to local government officials explaining the need for budget levels, at worst, to be maintained.  </w:t>
      </w:r>
    </w:p>
    <w:p w14:paraId="20123022" w14:textId="77777777" w:rsidR="00BD70E1" w:rsidRPr="00FE30F6" w:rsidRDefault="00BD70E1" w:rsidP="00BD70E1">
      <w:pPr>
        <w:spacing w:line="240" w:lineRule="auto"/>
        <w:jc w:val="left"/>
        <w:rPr>
          <w:rFonts w:ascii="Aptos" w:hAnsi="Aptos"/>
        </w:rPr>
      </w:pPr>
      <w:r w:rsidRPr="00FE30F6">
        <w:rPr>
          <w:rFonts w:ascii="Aptos" w:hAnsi="Aptos"/>
        </w:rPr>
        <w:t> </w:t>
      </w:r>
    </w:p>
    <w:p w14:paraId="74CD524E" w14:textId="77777777" w:rsidR="00BD70E1" w:rsidRPr="00FE30F6" w:rsidRDefault="00BD70E1" w:rsidP="00BD70E1">
      <w:pPr>
        <w:spacing w:line="240" w:lineRule="auto"/>
        <w:jc w:val="left"/>
        <w:rPr>
          <w:rFonts w:ascii="Aptos" w:hAnsi="Aptos"/>
          <w:u w:val="single"/>
        </w:rPr>
      </w:pPr>
      <w:r w:rsidRPr="00FE30F6">
        <w:rPr>
          <w:rFonts w:ascii="Aptos" w:hAnsi="Aptos"/>
          <w:u w:val="single"/>
        </w:rPr>
        <w:t>Summary </w:t>
      </w:r>
    </w:p>
    <w:p w14:paraId="03DB5EE5" w14:textId="77777777" w:rsidR="00BD70E1" w:rsidRPr="00FE30F6" w:rsidRDefault="00BD70E1" w:rsidP="00BD70E1">
      <w:pPr>
        <w:spacing w:line="240" w:lineRule="auto"/>
        <w:jc w:val="left"/>
        <w:rPr>
          <w:rFonts w:ascii="Aptos" w:hAnsi="Aptos"/>
        </w:rPr>
      </w:pPr>
      <w:r w:rsidRPr="00FE30F6">
        <w:rPr>
          <w:rFonts w:ascii="Aptos" w:hAnsi="Aptos"/>
        </w:rPr>
        <w:t xml:space="preserve">The Parent Council is set up to be a place for parent and carers views to be heard. The Parent Council and the school have worked closely and positively in partnership throughout the year and look forward to doing so during the 2025/2026 school session. </w:t>
      </w:r>
    </w:p>
    <w:p w14:paraId="11D421AE" w14:textId="77777777" w:rsidR="00BD70E1" w:rsidRPr="00FE30F6" w:rsidRDefault="00BD70E1" w:rsidP="00BD70E1">
      <w:pPr>
        <w:spacing w:line="240" w:lineRule="auto"/>
        <w:jc w:val="left"/>
        <w:rPr>
          <w:rFonts w:ascii="Aptos" w:hAnsi="Aptos"/>
        </w:rPr>
      </w:pPr>
    </w:p>
    <w:p w14:paraId="121CC351" w14:textId="77777777" w:rsidR="00BD70E1" w:rsidRPr="00FE30F6" w:rsidRDefault="00BD70E1" w:rsidP="00BD70E1">
      <w:pPr>
        <w:spacing w:line="240" w:lineRule="auto"/>
        <w:jc w:val="left"/>
        <w:rPr>
          <w:rFonts w:ascii="Aptos" w:hAnsi="Aptos"/>
        </w:rPr>
      </w:pPr>
      <w:r w:rsidRPr="00FE30F6">
        <w:rPr>
          <w:rFonts w:ascii="Aptos" w:hAnsi="Aptos"/>
        </w:rPr>
        <w:t>Philippa Gray, Chair of Royal High School Parent Council, June 2025</w:t>
      </w:r>
    </w:p>
    <w:p w14:paraId="3B2A28DF" w14:textId="77777777" w:rsidR="00402CA2" w:rsidRDefault="00402CA2"/>
    <w:sectPr w:rsidR="00402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E1"/>
    <w:rsid w:val="00402CA2"/>
    <w:rsid w:val="006B08E1"/>
    <w:rsid w:val="00A11B82"/>
    <w:rsid w:val="00BD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E00F"/>
  <w15:chartTrackingRefBased/>
  <w15:docId w15:val="{1A3BC1EF-A8F8-44CC-8935-E6674C43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E1"/>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BD70E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70E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70E1"/>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70E1"/>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70E1"/>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70E1"/>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70E1"/>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70E1"/>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70E1"/>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E1"/>
    <w:rPr>
      <w:rFonts w:eastAsiaTheme="majorEastAsia" w:cstheme="majorBidi"/>
      <w:color w:val="272727" w:themeColor="text1" w:themeTint="D8"/>
    </w:rPr>
  </w:style>
  <w:style w:type="paragraph" w:styleId="Title">
    <w:name w:val="Title"/>
    <w:basedOn w:val="Normal"/>
    <w:next w:val="Normal"/>
    <w:link w:val="TitleChar"/>
    <w:uiPriority w:val="10"/>
    <w:qFormat/>
    <w:rsid w:val="00BD70E1"/>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7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E1"/>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7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E1"/>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70E1"/>
    <w:rPr>
      <w:i/>
      <w:iCs/>
      <w:color w:val="404040" w:themeColor="text1" w:themeTint="BF"/>
    </w:rPr>
  </w:style>
  <w:style w:type="paragraph" w:styleId="ListParagraph">
    <w:name w:val="List Paragraph"/>
    <w:basedOn w:val="Normal"/>
    <w:uiPriority w:val="34"/>
    <w:qFormat/>
    <w:rsid w:val="00BD70E1"/>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BD70E1"/>
    <w:rPr>
      <w:i/>
      <w:iCs/>
      <w:color w:val="0F4761" w:themeColor="accent1" w:themeShade="BF"/>
    </w:rPr>
  </w:style>
  <w:style w:type="paragraph" w:styleId="IntenseQuote">
    <w:name w:val="Intense Quote"/>
    <w:basedOn w:val="Normal"/>
    <w:next w:val="Normal"/>
    <w:link w:val="IntenseQuoteChar"/>
    <w:uiPriority w:val="30"/>
    <w:qFormat/>
    <w:rsid w:val="00BD70E1"/>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70E1"/>
    <w:rPr>
      <w:i/>
      <w:iCs/>
      <w:color w:val="0F4761" w:themeColor="accent1" w:themeShade="BF"/>
    </w:rPr>
  </w:style>
  <w:style w:type="character" w:styleId="IntenseReference">
    <w:name w:val="Intense Reference"/>
    <w:basedOn w:val="DefaultParagraphFont"/>
    <w:uiPriority w:val="32"/>
    <w:qFormat/>
    <w:rsid w:val="00BD70E1"/>
    <w:rPr>
      <w:b/>
      <w:bCs/>
      <w:smallCaps/>
      <w:color w:val="0F4761" w:themeColor="accent1" w:themeShade="BF"/>
      <w:spacing w:val="5"/>
    </w:rPr>
  </w:style>
  <w:style w:type="paragraph" w:styleId="NormalWeb">
    <w:name w:val="Normal (Web)"/>
    <w:basedOn w:val="Normal"/>
    <w:uiPriority w:val="99"/>
    <w:unhideWhenUsed/>
    <w:rsid w:val="00BD70E1"/>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2F810494FF64A8EAE1E0059172660" ma:contentTypeVersion="3" ma:contentTypeDescription="Create a new document." ma:contentTypeScope="" ma:versionID="a9e4f0388f823a7da5e2c136881e3a34">
  <xsd:schema xmlns:xsd="http://www.w3.org/2001/XMLSchema" xmlns:xs="http://www.w3.org/2001/XMLSchema" xmlns:p="http://schemas.microsoft.com/office/2006/metadata/properties" xmlns:ns2="332bafe3-a853-46d7-92c0-315fb784a92a" targetNamespace="http://schemas.microsoft.com/office/2006/metadata/properties" ma:root="true" ma:fieldsID="ba1016459a702e4e62c9e003fb96dcf2" ns2:_="">
    <xsd:import namespace="332bafe3-a853-46d7-92c0-315fb784a9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afe3-a853-46d7-92c0-315fb784a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E5F55-337D-4BF1-B216-229E74B8B6F8}"/>
</file>

<file path=customXml/itemProps2.xml><?xml version="1.0" encoding="utf-8"?>
<ds:datastoreItem xmlns:ds="http://schemas.openxmlformats.org/officeDocument/2006/customXml" ds:itemID="{B23810A9-C07A-4239-994F-14BCE2C43B96}"/>
</file>

<file path=customXml/itemProps3.xml><?xml version="1.0" encoding="utf-8"?>
<ds:datastoreItem xmlns:ds="http://schemas.openxmlformats.org/officeDocument/2006/customXml" ds:itemID="{FD9781B4-1883-4C1B-9905-746171DD87A0}"/>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Walker</dc:creator>
  <cp:keywords/>
  <dc:description/>
  <cp:lastModifiedBy>Pauline Walker</cp:lastModifiedBy>
  <cp:revision>1</cp:revision>
  <dcterms:created xsi:type="dcterms:W3CDTF">2025-12-02T13:02:00Z</dcterms:created>
  <dcterms:modified xsi:type="dcterms:W3CDTF">2025-12-02T13:03:00Z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0x0101005792F810494FF64A8EAE1E0059172660</vt:lpwstr>
  </property>
</Properties>
</file>